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0C" w:rsidRDefault="00622B18" w:rsidP="00622B1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 xml:space="preserve">A </w:t>
      </w:r>
      <w:r w:rsidR="008A790C" w:rsidRPr="008A790C">
        <w:rPr>
          <w:rFonts w:asciiTheme="majorHAnsi" w:hAnsiTheme="majorHAnsi" w:cs="Times New Roman"/>
          <w:b/>
          <w:bCs/>
          <w:sz w:val="20"/>
          <w:szCs w:val="20"/>
        </w:rPr>
        <w:t>Treasury Club</w:t>
      </w:r>
      <w:r w:rsidR="008A790C" w:rsidRPr="008A790C">
        <w:rPr>
          <w:rFonts w:asciiTheme="majorHAnsi" w:hAnsiTheme="majorHAnsi" w:cs="Times New Roman"/>
          <w:sz w:val="20"/>
          <w:szCs w:val="20"/>
        </w:rPr>
        <w:t xml:space="preserve"> 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 xml:space="preserve">szakmai partnerségével az </w:t>
      </w:r>
      <w:r w:rsidRPr="008A790C">
        <w:rPr>
          <w:rFonts w:asciiTheme="majorHAnsi" w:eastAsia="Times New Roman" w:hAnsiTheme="majorHAnsi" w:cs="Times New Roman"/>
          <w:b/>
          <w:sz w:val="20"/>
          <w:szCs w:val="20"/>
          <w:lang w:val="hu-HU"/>
        </w:rPr>
        <w:t>IDC Magyarország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 xml:space="preserve"> második alkalommal szervezi meg </w:t>
      </w:r>
    </w:p>
    <w:p w:rsidR="00622B18" w:rsidRPr="008A790C" w:rsidRDefault="00622B18" w:rsidP="00622B18">
      <w:pPr>
        <w:spacing w:after="0" w:line="240" w:lineRule="auto"/>
        <w:rPr>
          <w:rFonts w:asciiTheme="majorHAnsi" w:hAnsiTheme="majorHAnsi"/>
          <w:b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>"</w:t>
      </w:r>
      <w:hyperlink r:id="rId4" w:history="1">
        <w:r w:rsidRPr="00DF7956">
          <w:rPr>
            <w:rStyle w:val="Hyperlink"/>
            <w:rFonts w:asciiTheme="majorHAnsi" w:eastAsia="Times New Roman" w:hAnsiTheme="majorHAnsi" w:cs="Times New Roman"/>
            <w:b/>
            <w:sz w:val="20"/>
            <w:szCs w:val="20"/>
            <w:lang w:val="hu-HU"/>
          </w:rPr>
          <w:t xml:space="preserve">IDC </w:t>
        </w:r>
        <w:proofErr w:type="spellStart"/>
        <w:r w:rsidRPr="00DF7956">
          <w:rPr>
            <w:rStyle w:val="Hyperlink"/>
            <w:rFonts w:asciiTheme="majorHAnsi" w:eastAsia="Times New Roman" w:hAnsiTheme="majorHAnsi" w:cs="Times New Roman"/>
            <w:b/>
            <w:sz w:val="20"/>
            <w:szCs w:val="20"/>
            <w:lang w:val="hu-HU"/>
          </w:rPr>
          <w:t>Predictions</w:t>
        </w:r>
        <w:proofErr w:type="spellEnd"/>
        <w:r w:rsidRPr="00DF7956">
          <w:rPr>
            <w:rStyle w:val="Hyperlink"/>
            <w:rFonts w:asciiTheme="majorHAnsi" w:eastAsia="Times New Roman" w:hAnsiTheme="majorHAnsi" w:cs="Times New Roman"/>
            <w:b/>
            <w:sz w:val="20"/>
            <w:szCs w:val="20"/>
            <w:lang w:val="hu-HU"/>
          </w:rPr>
          <w:t xml:space="preserve"> 2013</w:t>
        </w:r>
      </w:hyperlink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>" üzleti vacsoráját, melynek célközönsége a vállalatok döntéshozói pozícióban levő vezetői.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br/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br/>
        <w:t xml:space="preserve">Időpont: </w:t>
      </w:r>
      <w:r w:rsidRPr="008A790C">
        <w:rPr>
          <w:rFonts w:asciiTheme="majorHAnsi" w:eastAsia="Times New Roman" w:hAnsiTheme="majorHAnsi" w:cs="Times New Roman"/>
          <w:b/>
          <w:sz w:val="20"/>
          <w:szCs w:val="20"/>
          <w:lang w:val="hu-HU"/>
        </w:rPr>
        <w:t>2013. március 7</w:t>
      </w:r>
      <w:proofErr w:type="gramStart"/>
      <w:r w:rsidRPr="008A790C">
        <w:rPr>
          <w:rFonts w:asciiTheme="majorHAnsi" w:eastAsia="Times New Roman" w:hAnsiTheme="majorHAnsi" w:cs="Times New Roman"/>
          <w:b/>
          <w:sz w:val="20"/>
          <w:szCs w:val="20"/>
          <w:lang w:val="hu-HU"/>
        </w:rPr>
        <w:t>.,</w:t>
      </w:r>
      <w:proofErr w:type="gramEnd"/>
      <w:r w:rsidRPr="008A790C">
        <w:rPr>
          <w:rFonts w:asciiTheme="majorHAnsi" w:eastAsia="Times New Roman" w:hAnsiTheme="majorHAnsi" w:cs="Times New Roman"/>
          <w:b/>
          <w:sz w:val="20"/>
          <w:szCs w:val="20"/>
          <w:lang w:val="hu-HU"/>
        </w:rPr>
        <w:t xml:space="preserve"> csütörtök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br/>
        <w:t xml:space="preserve">Helyszín: </w:t>
      </w:r>
      <w:proofErr w:type="spellStart"/>
      <w:r w:rsidRPr="008A790C">
        <w:rPr>
          <w:rFonts w:asciiTheme="majorHAnsi" w:eastAsia="Times New Roman" w:hAnsiTheme="majorHAnsi" w:cs="Times New Roman"/>
          <w:b/>
          <w:sz w:val="20"/>
          <w:szCs w:val="20"/>
          <w:lang w:val="hu-HU"/>
        </w:rPr>
        <w:t>Sofitel</w:t>
      </w:r>
      <w:proofErr w:type="spellEnd"/>
      <w:r w:rsidRPr="008A790C">
        <w:rPr>
          <w:rFonts w:asciiTheme="majorHAnsi" w:eastAsia="Times New Roman" w:hAnsiTheme="majorHAnsi" w:cs="Times New Roman"/>
          <w:b/>
          <w:sz w:val="20"/>
          <w:szCs w:val="20"/>
          <w:lang w:val="hu-HU"/>
        </w:rPr>
        <w:t xml:space="preserve"> Lánchíd***** - Bálterem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 xml:space="preserve"> (1051 Budapest, Széchenyi István tér 2.) 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br/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br/>
      </w:r>
      <w:r w:rsidRPr="008A790C">
        <w:rPr>
          <w:rFonts w:asciiTheme="majorHAnsi" w:hAnsiTheme="majorHAnsi"/>
          <w:b/>
          <w:sz w:val="20"/>
          <w:szCs w:val="20"/>
          <w:lang w:val="hu-HU"/>
        </w:rPr>
        <w:t xml:space="preserve">Az IDC 2013-as </w:t>
      </w:r>
      <w:proofErr w:type="spellStart"/>
      <w:r w:rsidRPr="008A790C">
        <w:rPr>
          <w:rFonts w:asciiTheme="majorHAnsi" w:hAnsiTheme="majorHAnsi"/>
          <w:b/>
          <w:sz w:val="20"/>
          <w:szCs w:val="20"/>
          <w:lang w:val="hu-HU"/>
        </w:rPr>
        <w:t>Predictions</w:t>
      </w:r>
      <w:proofErr w:type="spellEnd"/>
      <w:r w:rsidRPr="008A790C">
        <w:rPr>
          <w:rFonts w:asciiTheme="majorHAnsi" w:hAnsiTheme="majorHAnsi"/>
          <w:b/>
          <w:sz w:val="20"/>
          <w:szCs w:val="20"/>
          <w:lang w:val="hu-HU"/>
        </w:rPr>
        <w:t xml:space="preserve"> rendezvényén a következő témákat vesszük górcső alá:</w:t>
      </w:r>
    </w:p>
    <w:p w:rsidR="00622B18" w:rsidRPr="008A790C" w:rsidRDefault="00622B18" w:rsidP="00622B18">
      <w:pPr>
        <w:spacing w:after="0" w:line="240" w:lineRule="auto"/>
        <w:rPr>
          <w:rFonts w:asciiTheme="majorHAnsi" w:hAnsiTheme="majorHAnsi"/>
          <w:b/>
          <w:sz w:val="20"/>
          <w:szCs w:val="20"/>
          <w:lang w:val="hu-HU"/>
        </w:rPr>
      </w:pPr>
    </w:p>
    <w:p w:rsidR="00622B18" w:rsidRPr="008A790C" w:rsidRDefault="00622B18" w:rsidP="00622B18">
      <w:pPr>
        <w:spacing w:after="0" w:line="240" w:lineRule="auto"/>
        <w:ind w:left="720"/>
        <w:rPr>
          <w:rFonts w:asciiTheme="majorHAnsi" w:hAnsiTheme="majorHAnsi"/>
          <w:sz w:val="20"/>
          <w:szCs w:val="20"/>
          <w:lang w:val="hu-HU"/>
        </w:rPr>
      </w:pPr>
      <w:r w:rsidRPr="008A790C">
        <w:rPr>
          <w:rFonts w:asciiTheme="majorHAnsi" w:hAnsiTheme="majorHAnsi"/>
          <w:sz w:val="20"/>
          <w:szCs w:val="20"/>
          <w:lang w:val="hu-HU"/>
        </w:rPr>
        <w:t>*A jelen gazdasági környezet sajátosságai és középtávú kitekintés</w:t>
      </w:r>
    </w:p>
    <w:p w:rsidR="00622B18" w:rsidRPr="008A790C" w:rsidRDefault="00622B18" w:rsidP="00622B18">
      <w:pPr>
        <w:spacing w:after="0" w:line="240" w:lineRule="auto"/>
        <w:ind w:left="720"/>
        <w:rPr>
          <w:rFonts w:asciiTheme="majorHAnsi" w:hAnsiTheme="majorHAnsi"/>
          <w:sz w:val="20"/>
          <w:szCs w:val="20"/>
          <w:lang w:val="hu-HU"/>
        </w:rPr>
      </w:pPr>
      <w:r w:rsidRPr="008A790C">
        <w:rPr>
          <w:rFonts w:asciiTheme="majorHAnsi" w:hAnsiTheme="majorHAnsi"/>
          <w:sz w:val="20"/>
          <w:szCs w:val="20"/>
          <w:lang w:val="hu-HU"/>
        </w:rPr>
        <w:t>*Az innováció jelentősége a kihívásokkal teli gazdasági időszakban</w:t>
      </w:r>
    </w:p>
    <w:p w:rsidR="00622B18" w:rsidRPr="008A790C" w:rsidRDefault="00622B18" w:rsidP="00622B18">
      <w:pPr>
        <w:spacing w:after="0" w:line="240" w:lineRule="auto"/>
        <w:ind w:left="720"/>
        <w:rPr>
          <w:rFonts w:asciiTheme="majorHAnsi" w:hAnsiTheme="majorHAnsi"/>
          <w:sz w:val="20"/>
          <w:szCs w:val="20"/>
          <w:lang w:val="hu-HU"/>
        </w:rPr>
      </w:pPr>
      <w:r w:rsidRPr="008A790C">
        <w:rPr>
          <w:rFonts w:asciiTheme="majorHAnsi" w:hAnsiTheme="majorHAnsi"/>
          <w:sz w:val="20"/>
          <w:szCs w:val="20"/>
          <w:lang w:val="hu-HU"/>
        </w:rPr>
        <w:t>*Az IT katalizátor szerepe az innováció és az üzleti agilitás tekintetében</w:t>
      </w:r>
    </w:p>
    <w:p w:rsidR="00622B18" w:rsidRPr="008A790C" w:rsidRDefault="00622B18" w:rsidP="00622B18">
      <w:pPr>
        <w:spacing w:after="0" w:line="240" w:lineRule="auto"/>
        <w:ind w:left="720"/>
        <w:rPr>
          <w:rFonts w:asciiTheme="majorHAnsi" w:hAnsiTheme="majorHAnsi" w:cs="Cambria"/>
          <w:color w:val="000000"/>
          <w:sz w:val="20"/>
          <w:szCs w:val="20"/>
          <w:lang w:val="hu-HU"/>
        </w:rPr>
      </w:pPr>
      <w:r w:rsidRPr="008A790C">
        <w:rPr>
          <w:rFonts w:asciiTheme="majorHAnsi" w:hAnsiTheme="majorHAnsi"/>
          <w:sz w:val="20"/>
          <w:szCs w:val="20"/>
          <w:lang w:val="hu-HU"/>
        </w:rPr>
        <w:t>*</w:t>
      </w:r>
      <w:r w:rsidRPr="008A790C">
        <w:rPr>
          <w:rFonts w:asciiTheme="majorHAnsi" w:hAnsiTheme="majorHAnsi" w:cs="Cambria"/>
          <w:color w:val="000000"/>
          <w:sz w:val="20"/>
          <w:szCs w:val="20"/>
          <w:lang w:val="hu-HU"/>
        </w:rPr>
        <w:t>Az új generációs technológiák (felh</w:t>
      </w:r>
      <w:r w:rsidRPr="008A790C">
        <w:rPr>
          <w:rFonts w:asciiTheme="majorHAnsi" w:hAnsiTheme="majorHAnsi" w:cs="Helv"/>
          <w:color w:val="000000"/>
          <w:sz w:val="20"/>
          <w:szCs w:val="20"/>
          <w:lang w:val="hu-HU"/>
        </w:rPr>
        <w:t>ő</w:t>
      </w:r>
      <w:r w:rsidRPr="008A790C">
        <w:rPr>
          <w:rFonts w:asciiTheme="majorHAnsi" w:hAnsiTheme="majorHAnsi" w:cs="Cambria"/>
          <w:color w:val="000000"/>
          <w:sz w:val="20"/>
          <w:szCs w:val="20"/>
          <w:lang w:val="hu-HU"/>
        </w:rPr>
        <w:t>, közösségi alkalmazások, nagy adat, mobilitás) által képvisel értékek</w:t>
      </w:r>
    </w:p>
    <w:p w:rsidR="00622B18" w:rsidRPr="008A790C" w:rsidRDefault="00622B18" w:rsidP="00622B18">
      <w:pPr>
        <w:spacing w:after="0" w:line="240" w:lineRule="auto"/>
        <w:ind w:left="720"/>
        <w:rPr>
          <w:rFonts w:asciiTheme="majorHAnsi" w:hAnsiTheme="majorHAnsi" w:cs="Cambria"/>
          <w:color w:val="000000"/>
          <w:sz w:val="20"/>
          <w:szCs w:val="20"/>
          <w:lang w:val="hu-HU"/>
        </w:rPr>
      </w:pPr>
      <w:r w:rsidRPr="008A790C">
        <w:rPr>
          <w:rFonts w:asciiTheme="majorHAnsi" w:hAnsiTheme="majorHAnsi"/>
          <w:sz w:val="20"/>
          <w:szCs w:val="20"/>
          <w:lang w:val="hu-HU"/>
        </w:rPr>
        <w:t>*</w:t>
      </w:r>
      <w:r w:rsidRPr="008A790C">
        <w:rPr>
          <w:rFonts w:asciiTheme="majorHAnsi" w:hAnsiTheme="majorHAnsi" w:cs="Cambria"/>
          <w:color w:val="000000"/>
          <w:sz w:val="20"/>
          <w:szCs w:val="20"/>
          <w:lang w:val="hu-HU"/>
        </w:rPr>
        <w:t>Az üzleti és technológiai stratégiák összehangolásának fontossága</w:t>
      </w:r>
    </w:p>
    <w:p w:rsidR="00622B18" w:rsidRPr="008A790C" w:rsidRDefault="00622B18" w:rsidP="00622B18">
      <w:pPr>
        <w:spacing w:after="0" w:line="240" w:lineRule="auto"/>
        <w:ind w:left="720"/>
        <w:rPr>
          <w:rFonts w:asciiTheme="majorHAnsi" w:hAnsiTheme="majorHAnsi"/>
          <w:sz w:val="20"/>
          <w:szCs w:val="20"/>
          <w:lang w:val="hu-HU"/>
        </w:rPr>
      </w:pPr>
      <w:r w:rsidRPr="008A790C">
        <w:rPr>
          <w:rFonts w:asciiTheme="majorHAnsi" w:hAnsiTheme="majorHAnsi"/>
          <w:sz w:val="20"/>
          <w:szCs w:val="20"/>
          <w:lang w:val="hu-HU"/>
        </w:rPr>
        <w:t>*</w:t>
      </w:r>
      <w:r w:rsidRPr="008A790C">
        <w:rPr>
          <w:rFonts w:asciiTheme="majorHAnsi" w:hAnsiTheme="majorHAnsi" w:cs="Cambria"/>
          <w:color w:val="000000"/>
          <w:sz w:val="20"/>
          <w:szCs w:val="20"/>
          <w:lang w:val="hu-HU"/>
        </w:rPr>
        <w:t>El</w:t>
      </w:r>
      <w:r w:rsidRPr="008A790C">
        <w:rPr>
          <w:rFonts w:asciiTheme="majorHAnsi" w:hAnsiTheme="majorHAnsi" w:cs="Helv"/>
          <w:color w:val="000000"/>
          <w:sz w:val="20"/>
          <w:szCs w:val="20"/>
          <w:lang w:val="hu-HU"/>
        </w:rPr>
        <w:t>ő</w:t>
      </w:r>
      <w:r w:rsidRPr="008A790C">
        <w:rPr>
          <w:rFonts w:asciiTheme="majorHAnsi" w:hAnsiTheme="majorHAnsi" w:cs="Cambria"/>
          <w:color w:val="000000"/>
          <w:sz w:val="20"/>
          <w:szCs w:val="20"/>
          <w:lang w:val="hu-HU"/>
        </w:rPr>
        <w:t>rejelzések és kulcsfontosságú teljesítmény indikátorok (</w:t>
      </w:r>
      <w:proofErr w:type="spellStart"/>
      <w:r w:rsidRPr="008A790C">
        <w:rPr>
          <w:rFonts w:asciiTheme="majorHAnsi" w:hAnsiTheme="majorHAnsi" w:cs="Cambria"/>
          <w:color w:val="000000"/>
          <w:sz w:val="20"/>
          <w:szCs w:val="20"/>
          <w:lang w:val="hu-HU"/>
        </w:rPr>
        <w:t>KPIs</w:t>
      </w:r>
      <w:proofErr w:type="spellEnd"/>
      <w:r w:rsidRPr="008A790C">
        <w:rPr>
          <w:rFonts w:asciiTheme="majorHAnsi" w:hAnsiTheme="majorHAnsi" w:cs="Cambria"/>
          <w:color w:val="000000"/>
          <w:sz w:val="20"/>
          <w:szCs w:val="20"/>
          <w:lang w:val="hu-HU"/>
        </w:rPr>
        <w:t>) nevesítése a hatékony innovációs folyamat és a technológiák fejlesztése érdekében</w:t>
      </w:r>
    </w:p>
    <w:p w:rsidR="00622B18" w:rsidRPr="008A790C" w:rsidRDefault="00622B18" w:rsidP="00622B18">
      <w:pPr>
        <w:spacing w:after="0" w:line="240" w:lineRule="auto"/>
        <w:rPr>
          <w:rFonts w:asciiTheme="majorHAnsi" w:hAnsiTheme="majorHAnsi"/>
          <w:sz w:val="20"/>
          <w:szCs w:val="20"/>
          <w:lang w:val="hu-HU"/>
        </w:rPr>
      </w:pPr>
    </w:p>
    <w:p w:rsidR="00622B18" w:rsidRPr="008A790C" w:rsidRDefault="00622B18" w:rsidP="00622B18">
      <w:pPr>
        <w:spacing w:after="0" w:line="240" w:lineRule="auto"/>
        <w:rPr>
          <w:rFonts w:asciiTheme="majorHAnsi" w:hAnsiTheme="majorHAnsi"/>
          <w:b/>
          <w:sz w:val="20"/>
          <w:szCs w:val="20"/>
          <w:lang w:val="hu-HU"/>
        </w:rPr>
      </w:pPr>
      <w:r w:rsidRPr="008A790C">
        <w:rPr>
          <w:rFonts w:asciiTheme="majorHAnsi" w:hAnsiTheme="majorHAnsi"/>
          <w:b/>
          <w:sz w:val="20"/>
          <w:szCs w:val="20"/>
          <w:lang w:val="hu-HU"/>
        </w:rPr>
        <w:t>Program</w:t>
      </w:r>
      <w:r w:rsidR="00FA5E71" w:rsidRPr="008A790C">
        <w:rPr>
          <w:rFonts w:asciiTheme="majorHAnsi" w:hAnsiTheme="majorHAnsi"/>
          <w:b/>
          <w:sz w:val="20"/>
          <w:szCs w:val="20"/>
          <w:lang w:val="hu-HU"/>
        </w:rPr>
        <w:t>:</w:t>
      </w:r>
    </w:p>
    <w:p w:rsidR="00622B18" w:rsidRPr="008A790C" w:rsidRDefault="00622B18" w:rsidP="00622B18">
      <w:pPr>
        <w:spacing w:after="0" w:line="240" w:lineRule="auto"/>
        <w:rPr>
          <w:rFonts w:asciiTheme="majorHAnsi" w:hAnsiTheme="majorHAnsi"/>
          <w:sz w:val="20"/>
          <w:szCs w:val="20"/>
          <w:lang w:val="hu-HU"/>
        </w:rPr>
      </w:pPr>
    </w:p>
    <w:p w:rsidR="00622B18" w:rsidRPr="008A790C" w:rsidRDefault="00622B18" w:rsidP="00622B18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>16:30 – 17:00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ab/>
      </w:r>
      <w:r w:rsidRPr="008A790C">
        <w:rPr>
          <w:rFonts w:asciiTheme="majorHAnsi" w:eastAsia="Times New Roman" w:hAnsiTheme="majorHAnsi" w:cs="Times New Roman"/>
          <w:b/>
          <w:bCs/>
          <w:i/>
          <w:sz w:val="20"/>
          <w:szCs w:val="20"/>
          <w:lang w:val="hu-HU"/>
        </w:rPr>
        <w:t>Regisztráció és üdvözlő italok</w:t>
      </w:r>
    </w:p>
    <w:p w:rsidR="00622B18" w:rsidRPr="008A790C" w:rsidRDefault="00622B18" w:rsidP="00622B18">
      <w:pPr>
        <w:spacing w:after="0" w:line="240" w:lineRule="auto"/>
        <w:rPr>
          <w:rFonts w:asciiTheme="majorHAnsi" w:hAnsiTheme="majorHAnsi"/>
          <w:sz w:val="20"/>
          <w:szCs w:val="20"/>
          <w:lang w:val="hu-HU"/>
        </w:rPr>
      </w:pPr>
    </w:p>
    <w:p w:rsidR="00622B18" w:rsidRPr="008A790C" w:rsidRDefault="00622B18" w:rsidP="00622B18">
      <w:pPr>
        <w:spacing w:after="0" w:line="240" w:lineRule="auto"/>
        <w:ind w:left="1440" w:hanging="1440"/>
        <w:rPr>
          <w:rFonts w:asciiTheme="majorHAnsi" w:eastAsia="Times New Roman" w:hAnsiTheme="majorHAnsi" w:cs="Times New Roman"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>17:00 – 17:10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ab/>
      </w:r>
      <w:r w:rsidRPr="008A790C"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  <w:t>Prof. Dr. Szabó Gábor, a Magyar Innovációs Szövetség Elnökének köszöntője</w:t>
      </w:r>
    </w:p>
    <w:p w:rsidR="00622B18" w:rsidRPr="008A790C" w:rsidRDefault="00622B18" w:rsidP="00622B1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hu-HU"/>
        </w:rPr>
      </w:pPr>
    </w:p>
    <w:p w:rsidR="00622B18" w:rsidRPr="008A790C" w:rsidRDefault="00622B18" w:rsidP="00622B18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>17:10 – 17:30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ab/>
      </w:r>
      <w:r w:rsidRPr="008A790C"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  <w:t>Hogyan lehet az innováció a gazdasági fejlődés motorja?</w:t>
      </w:r>
    </w:p>
    <w:p w:rsidR="00622B18" w:rsidRPr="008A790C" w:rsidRDefault="00622B18" w:rsidP="00622B18">
      <w:pPr>
        <w:spacing w:after="0" w:line="240" w:lineRule="auto"/>
        <w:ind w:left="720" w:firstLine="720"/>
        <w:rPr>
          <w:rFonts w:asciiTheme="majorHAnsi" w:hAnsiTheme="majorHAnsi"/>
          <w:b/>
          <w:sz w:val="20"/>
          <w:szCs w:val="20"/>
          <w:lang w:val="hu-HU"/>
        </w:rPr>
      </w:pPr>
      <w:r w:rsidRPr="008A790C">
        <w:rPr>
          <w:rFonts w:asciiTheme="majorHAnsi" w:hAnsiTheme="majorHAnsi"/>
          <w:b/>
          <w:sz w:val="20"/>
          <w:szCs w:val="20"/>
          <w:lang w:val="hu-HU"/>
        </w:rPr>
        <w:t>Prof. Dr. Mellár Tamás,</w:t>
      </w:r>
      <w:r w:rsidRPr="008A790C">
        <w:rPr>
          <w:rFonts w:asciiTheme="majorHAnsi" w:hAnsiTheme="majorHAnsi"/>
          <w:sz w:val="20"/>
          <w:szCs w:val="20"/>
          <w:lang w:val="hu-HU"/>
        </w:rPr>
        <w:t xml:space="preserve"> közgazdász, egyetemi tanár</w:t>
      </w:r>
    </w:p>
    <w:p w:rsidR="00622B18" w:rsidRPr="008A790C" w:rsidRDefault="00622B18" w:rsidP="00622B18">
      <w:pPr>
        <w:spacing w:after="0" w:line="240" w:lineRule="auto"/>
        <w:rPr>
          <w:rFonts w:asciiTheme="majorHAnsi" w:hAnsiTheme="majorHAnsi"/>
          <w:sz w:val="20"/>
          <w:szCs w:val="20"/>
          <w:lang w:val="hu-HU"/>
        </w:rPr>
      </w:pPr>
    </w:p>
    <w:p w:rsidR="00622B18" w:rsidRPr="008A790C" w:rsidRDefault="00622B18" w:rsidP="00622B18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 xml:space="preserve">17:30 – 18:00 </w:t>
      </w:r>
      <w:r w:rsidR="00F16BFC"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ab/>
      </w:r>
      <w:r w:rsidR="00F16BFC" w:rsidRPr="008A790C"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  <w:t xml:space="preserve">IDC </w:t>
      </w:r>
      <w:proofErr w:type="spellStart"/>
      <w:r w:rsidRPr="008A790C"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  <w:t>Predictions</w:t>
      </w:r>
      <w:proofErr w:type="spellEnd"/>
      <w:r w:rsidRPr="008A790C"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  <w:t xml:space="preserve"> 2013</w:t>
      </w:r>
    </w:p>
    <w:p w:rsidR="00622B18" w:rsidRPr="008A790C" w:rsidRDefault="00622B18" w:rsidP="00622B18">
      <w:pPr>
        <w:spacing w:after="0" w:line="240" w:lineRule="auto"/>
        <w:ind w:left="720" w:firstLine="720"/>
        <w:rPr>
          <w:rFonts w:asciiTheme="majorHAnsi" w:hAnsiTheme="majorHAnsi"/>
          <w:sz w:val="20"/>
          <w:szCs w:val="20"/>
          <w:lang w:val="hu-HU"/>
        </w:rPr>
      </w:pPr>
      <w:r w:rsidRPr="008A790C">
        <w:rPr>
          <w:rFonts w:asciiTheme="majorHAnsi" w:hAnsiTheme="majorHAnsi"/>
          <w:b/>
          <w:sz w:val="20"/>
          <w:szCs w:val="20"/>
          <w:lang w:val="hu-HU"/>
        </w:rPr>
        <w:t xml:space="preserve">Steven </w:t>
      </w:r>
      <w:proofErr w:type="spellStart"/>
      <w:r w:rsidRPr="008A790C">
        <w:rPr>
          <w:rFonts w:asciiTheme="majorHAnsi" w:hAnsiTheme="majorHAnsi"/>
          <w:b/>
          <w:sz w:val="20"/>
          <w:szCs w:val="20"/>
          <w:lang w:val="hu-HU"/>
        </w:rPr>
        <w:t>Frantzen</w:t>
      </w:r>
      <w:proofErr w:type="spellEnd"/>
      <w:r w:rsidRPr="008A790C">
        <w:rPr>
          <w:rFonts w:asciiTheme="majorHAnsi" w:hAnsiTheme="majorHAnsi"/>
          <w:b/>
          <w:sz w:val="20"/>
          <w:szCs w:val="20"/>
          <w:lang w:val="hu-HU"/>
        </w:rPr>
        <w:t>,</w:t>
      </w:r>
      <w:r w:rsidRPr="008A790C">
        <w:rPr>
          <w:rFonts w:asciiTheme="majorHAnsi" w:hAnsiTheme="majorHAnsi"/>
          <w:sz w:val="20"/>
          <w:szCs w:val="20"/>
          <w:lang w:val="hu-HU"/>
        </w:rPr>
        <w:t xml:space="preserve"> az IDC Közép-Európáért felelős alelnöke, kutatási igazgató</w:t>
      </w:r>
    </w:p>
    <w:p w:rsidR="00622B18" w:rsidRPr="008A790C" w:rsidRDefault="00622B18" w:rsidP="00622B18">
      <w:pPr>
        <w:spacing w:after="0" w:line="240" w:lineRule="auto"/>
        <w:rPr>
          <w:rFonts w:asciiTheme="majorHAnsi" w:hAnsiTheme="majorHAnsi"/>
          <w:sz w:val="20"/>
          <w:szCs w:val="20"/>
          <w:lang w:val="hu-HU"/>
        </w:rPr>
      </w:pPr>
    </w:p>
    <w:p w:rsidR="00622B18" w:rsidRPr="008A790C" w:rsidRDefault="00622B18" w:rsidP="00622B1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>18:00 – 18:15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ab/>
      </w:r>
      <w:r w:rsidRPr="008A790C">
        <w:rPr>
          <w:rFonts w:asciiTheme="majorHAnsi" w:eastAsia="Times New Roman" w:hAnsiTheme="majorHAnsi" w:cs="Times New Roman"/>
          <w:b/>
          <w:bCs/>
          <w:i/>
          <w:sz w:val="20"/>
          <w:szCs w:val="20"/>
          <w:lang w:val="hu-HU"/>
        </w:rPr>
        <w:t>Kávészünet és kapcsolatépítési lehetőség</w:t>
      </w:r>
    </w:p>
    <w:p w:rsidR="00622B18" w:rsidRPr="008A790C" w:rsidRDefault="00622B18" w:rsidP="00622B1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hu-HU"/>
        </w:rPr>
      </w:pPr>
    </w:p>
    <w:p w:rsidR="00622B18" w:rsidRPr="008A790C" w:rsidRDefault="00622B18" w:rsidP="00622B18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>18:15 – 18:30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ab/>
      </w:r>
      <w:r w:rsidRPr="008A790C">
        <w:rPr>
          <w:rFonts w:asciiTheme="majorHAnsi" w:eastAsia="Times New Roman" w:hAnsiTheme="majorHAnsi" w:cs="Times New Roman"/>
          <w:b/>
          <w:sz w:val="20"/>
          <w:szCs w:val="20"/>
          <w:lang w:val="hu-HU"/>
        </w:rPr>
        <w:t>a HP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 xml:space="preserve"> </w:t>
      </w:r>
      <w:r w:rsidRPr="008A790C"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  <w:t>jövőbetekintő előadása</w:t>
      </w:r>
    </w:p>
    <w:p w:rsidR="00622B18" w:rsidRPr="008A790C" w:rsidRDefault="00622B18" w:rsidP="00622B18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  <w:t>Gonda Gábor, vezérigazgató, HP Magyarország</w:t>
      </w:r>
    </w:p>
    <w:p w:rsidR="00622B18" w:rsidRPr="008A790C" w:rsidRDefault="00622B18" w:rsidP="00622B18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</w:pPr>
    </w:p>
    <w:p w:rsidR="00622B18" w:rsidRPr="008A790C" w:rsidRDefault="00622B18" w:rsidP="00622B18">
      <w:pPr>
        <w:spacing w:after="0" w:line="240" w:lineRule="auto"/>
        <w:rPr>
          <w:rFonts w:asciiTheme="majorHAnsi" w:hAnsiTheme="majorHAnsi"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>18:30 – 18:45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ab/>
      </w:r>
      <w:r w:rsidR="00FA5E71" w:rsidRPr="008A790C">
        <w:rPr>
          <w:rFonts w:asciiTheme="majorHAnsi" w:eastAsia="Times New Roman" w:hAnsiTheme="majorHAnsi" w:cs="Times New Roman"/>
          <w:b/>
          <w:sz w:val="20"/>
          <w:szCs w:val="20"/>
          <w:lang w:val="hu-HU"/>
        </w:rPr>
        <w:t xml:space="preserve">A Samsung </w:t>
      </w:r>
      <w:r w:rsidR="00FA5E71" w:rsidRPr="008A790C">
        <w:rPr>
          <w:rFonts w:asciiTheme="majorHAnsi" w:hAnsiTheme="majorHAnsi"/>
          <w:b/>
          <w:sz w:val="20"/>
          <w:szCs w:val="20"/>
          <w:lang w:val="hu-HU"/>
        </w:rPr>
        <w:t>mobilmegoldásai modern</w:t>
      </w:r>
      <w:r w:rsidRPr="008A790C">
        <w:rPr>
          <w:rFonts w:asciiTheme="majorHAnsi" w:hAnsiTheme="majorHAnsi"/>
          <w:b/>
          <w:sz w:val="20"/>
          <w:szCs w:val="20"/>
          <w:lang w:val="hu-HU"/>
        </w:rPr>
        <w:t xml:space="preserve"> vállalati környezetben</w:t>
      </w:r>
    </w:p>
    <w:p w:rsidR="00622B18" w:rsidRPr="008A790C" w:rsidRDefault="00FA5E71" w:rsidP="00622B18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Cs/>
          <w:sz w:val="20"/>
          <w:szCs w:val="20"/>
          <w:lang w:val="hu-HU"/>
        </w:rPr>
      </w:pPr>
      <w:r w:rsidRPr="008A790C">
        <w:rPr>
          <w:rFonts w:asciiTheme="majorHAnsi" w:hAnsiTheme="majorHAnsi"/>
          <w:b/>
          <w:sz w:val="20"/>
          <w:szCs w:val="20"/>
          <w:lang w:val="hu-HU"/>
        </w:rPr>
        <w:t>Kunos Balázs,</w:t>
      </w:r>
      <w:r w:rsidRPr="008A790C">
        <w:rPr>
          <w:rFonts w:asciiTheme="majorHAnsi" w:hAnsiTheme="majorHAnsi"/>
          <w:sz w:val="20"/>
          <w:szCs w:val="20"/>
          <w:lang w:val="hu-HU"/>
        </w:rPr>
        <w:t xml:space="preserve"> igazgató, IM divízióvezető, </w:t>
      </w:r>
      <w:r w:rsidR="00622B18" w:rsidRPr="008A790C">
        <w:rPr>
          <w:rFonts w:asciiTheme="majorHAnsi" w:hAnsiTheme="majorHAnsi"/>
          <w:sz w:val="20"/>
          <w:szCs w:val="20"/>
          <w:lang w:val="hu-HU"/>
        </w:rPr>
        <w:t>Samsung</w:t>
      </w:r>
    </w:p>
    <w:p w:rsidR="00622B18" w:rsidRPr="008A790C" w:rsidRDefault="00622B18" w:rsidP="00622B1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hu-HU"/>
        </w:rPr>
      </w:pPr>
    </w:p>
    <w:p w:rsidR="00FA5E71" w:rsidRPr="008A790C" w:rsidRDefault="00622B18" w:rsidP="00622B18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>18:45 – 19:00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ab/>
      </w:r>
      <w:r w:rsidRPr="008A790C"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  <w:t>Jövőbetekintő partneri előadás III.</w:t>
      </w:r>
      <w:r w:rsidR="00FA5E71" w:rsidRPr="008A790C"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  <w:t xml:space="preserve"> – </w:t>
      </w:r>
      <w:r w:rsidR="00FA5E71" w:rsidRPr="008A790C">
        <w:rPr>
          <w:rFonts w:asciiTheme="majorHAnsi" w:eastAsia="Times New Roman" w:hAnsiTheme="majorHAnsi" w:cs="Times New Roman"/>
          <w:bCs/>
          <w:sz w:val="20"/>
          <w:szCs w:val="20"/>
          <w:lang w:val="hu-HU"/>
        </w:rPr>
        <w:t>egyeztetés alatt</w:t>
      </w:r>
    </w:p>
    <w:p w:rsidR="00622B18" w:rsidRPr="008A790C" w:rsidRDefault="00622B18" w:rsidP="00622B18">
      <w:pPr>
        <w:spacing w:after="0" w:line="240" w:lineRule="auto"/>
        <w:rPr>
          <w:rFonts w:asciiTheme="majorHAnsi" w:hAnsiTheme="majorHAnsi"/>
          <w:sz w:val="20"/>
          <w:szCs w:val="20"/>
          <w:lang w:val="hu-HU"/>
        </w:rPr>
      </w:pPr>
    </w:p>
    <w:p w:rsidR="00622B18" w:rsidRPr="008A790C" w:rsidRDefault="00622B18" w:rsidP="00622B18">
      <w:pPr>
        <w:spacing w:after="0" w:line="240" w:lineRule="auto"/>
        <w:ind w:left="1440" w:hanging="1440"/>
        <w:rPr>
          <w:rFonts w:asciiTheme="majorHAnsi" w:eastAsia="Times New Roman" w:hAnsiTheme="majorHAnsi" w:cs="Times New Roman"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>19:00 – 19:30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ab/>
      </w:r>
      <w:r w:rsidRPr="008A790C">
        <w:rPr>
          <w:rFonts w:asciiTheme="majorHAnsi" w:eastAsia="Times New Roman" w:hAnsiTheme="majorHAnsi" w:cs="Times New Roman"/>
          <w:b/>
          <w:sz w:val="20"/>
          <w:szCs w:val="20"/>
          <w:lang w:val="hu-HU"/>
        </w:rPr>
        <w:t xml:space="preserve">Interaktív </w:t>
      </w:r>
      <w:r w:rsidRPr="008A790C"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  <w:t>panelbeszélgetés az összes előadó részvételével és összegző gondolatok</w:t>
      </w:r>
    </w:p>
    <w:p w:rsidR="00622B18" w:rsidRPr="008A790C" w:rsidRDefault="00622B18" w:rsidP="00622B18">
      <w:pPr>
        <w:spacing w:after="0" w:line="240" w:lineRule="auto"/>
        <w:rPr>
          <w:rFonts w:asciiTheme="majorHAnsi" w:hAnsiTheme="majorHAnsi"/>
          <w:sz w:val="20"/>
          <w:szCs w:val="20"/>
          <w:lang w:val="hu-HU"/>
        </w:rPr>
      </w:pPr>
    </w:p>
    <w:p w:rsidR="00622B18" w:rsidRPr="008A790C" w:rsidRDefault="00622B18" w:rsidP="00622B1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>19:30 – 22:00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ab/>
      </w:r>
      <w:r w:rsidRPr="008A790C">
        <w:rPr>
          <w:rFonts w:asciiTheme="majorHAnsi" w:eastAsia="Times New Roman" w:hAnsiTheme="majorHAnsi" w:cs="Times New Roman"/>
          <w:b/>
          <w:bCs/>
          <w:i/>
          <w:sz w:val="20"/>
          <w:szCs w:val="20"/>
          <w:lang w:val="hu-HU"/>
        </w:rPr>
        <w:t xml:space="preserve">Informális </w:t>
      </w:r>
      <w:r w:rsidR="00FA5E71" w:rsidRPr="008A790C">
        <w:rPr>
          <w:rFonts w:asciiTheme="majorHAnsi" w:eastAsia="Times New Roman" w:hAnsiTheme="majorHAnsi" w:cs="Times New Roman"/>
          <w:b/>
          <w:bCs/>
          <w:i/>
          <w:sz w:val="20"/>
          <w:szCs w:val="20"/>
          <w:lang w:val="hu-HU"/>
        </w:rPr>
        <w:t xml:space="preserve">kapcsolatépítési lehetőség és </w:t>
      </w:r>
      <w:r w:rsidRPr="008A790C">
        <w:rPr>
          <w:rFonts w:asciiTheme="majorHAnsi" w:eastAsia="Times New Roman" w:hAnsiTheme="majorHAnsi" w:cs="Times New Roman"/>
          <w:b/>
          <w:bCs/>
          <w:i/>
          <w:sz w:val="20"/>
          <w:szCs w:val="20"/>
          <w:lang w:val="hu-HU"/>
        </w:rPr>
        <w:t>büfévacsora</w:t>
      </w:r>
    </w:p>
    <w:p w:rsidR="00622B18" w:rsidRPr="008A790C" w:rsidRDefault="00622B18" w:rsidP="00622B18">
      <w:pPr>
        <w:spacing w:after="240" w:line="240" w:lineRule="auto"/>
        <w:rPr>
          <w:rFonts w:asciiTheme="majorHAnsi" w:eastAsia="Times New Roman" w:hAnsiTheme="majorHAnsi" w:cs="Times New Roman"/>
          <w:b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br/>
      </w:r>
      <w:r w:rsidRPr="008A790C">
        <w:rPr>
          <w:rFonts w:asciiTheme="majorHAnsi" w:eastAsia="Times New Roman" w:hAnsiTheme="majorHAnsi" w:cs="Times New Roman"/>
          <w:b/>
          <w:sz w:val="20"/>
          <w:szCs w:val="20"/>
          <w:lang w:val="hu-HU"/>
        </w:rPr>
        <w:t>A</w:t>
      </w:r>
      <w:r w:rsidR="00DF7956">
        <w:rPr>
          <w:rFonts w:asciiTheme="majorHAnsi" w:eastAsia="Times New Roman" w:hAnsiTheme="majorHAnsi" w:cs="Times New Roman"/>
          <w:b/>
          <w:sz w:val="20"/>
          <w:szCs w:val="20"/>
          <w:lang w:val="hu-HU"/>
        </w:rPr>
        <w:t xml:space="preserve"> rendezvényen való részvétel a </w:t>
      </w:r>
      <w:r w:rsidR="00DF7956" w:rsidRPr="008A790C">
        <w:rPr>
          <w:rFonts w:asciiTheme="majorHAnsi" w:hAnsiTheme="majorHAnsi" w:cs="Times New Roman"/>
          <w:b/>
          <w:bCs/>
          <w:sz w:val="20"/>
          <w:szCs w:val="20"/>
        </w:rPr>
        <w:t>Treasury Club</w:t>
      </w:r>
      <w:r w:rsidR="00DF7956">
        <w:rPr>
          <w:rFonts w:asciiTheme="majorHAnsi" w:hAnsiTheme="majorHAnsi" w:cs="Times New Roman"/>
          <w:sz w:val="20"/>
          <w:szCs w:val="20"/>
        </w:rPr>
        <w:t xml:space="preserve"> </w:t>
      </w:r>
      <w:r w:rsidRPr="008A790C">
        <w:rPr>
          <w:rFonts w:asciiTheme="majorHAnsi" w:eastAsia="Times New Roman" w:hAnsiTheme="majorHAnsi" w:cs="Times New Roman"/>
          <w:b/>
          <w:sz w:val="20"/>
          <w:szCs w:val="20"/>
          <w:lang w:val="hu-HU"/>
        </w:rPr>
        <w:t xml:space="preserve">tagjainak ingyenes, de regisztrációhoz kötött! </w:t>
      </w:r>
    </w:p>
    <w:p w:rsidR="00622B18" w:rsidRPr="008A790C" w:rsidRDefault="00622B18">
      <w:pPr>
        <w:rPr>
          <w:rFonts w:asciiTheme="majorHAnsi" w:eastAsia="Times New Roman" w:hAnsiTheme="majorHAnsi" w:cs="Times New Roman"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b/>
          <w:sz w:val="20"/>
          <w:szCs w:val="20"/>
          <w:lang w:val="hu-HU"/>
        </w:rPr>
        <w:t>Regisztráció és további információk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 xml:space="preserve"> a következő linken érhetők el:</w:t>
      </w:r>
    </w:p>
    <w:p w:rsidR="00622B18" w:rsidRPr="008A790C" w:rsidRDefault="009465FB">
      <w:pPr>
        <w:rPr>
          <w:rFonts w:asciiTheme="majorHAnsi" w:eastAsia="Times New Roman" w:hAnsiTheme="majorHAnsi" w:cs="Times New Roman"/>
          <w:sz w:val="20"/>
          <w:szCs w:val="20"/>
          <w:lang w:val="hu-HU"/>
        </w:rPr>
      </w:pPr>
      <w:hyperlink r:id="rId5" w:history="1">
        <w:r w:rsidR="00622B18" w:rsidRPr="008A790C">
          <w:rPr>
            <w:rStyle w:val="Hyperlink"/>
            <w:rFonts w:asciiTheme="majorHAnsi" w:eastAsia="Times New Roman" w:hAnsiTheme="majorHAnsi" w:cs="Times New Roman"/>
            <w:sz w:val="20"/>
            <w:szCs w:val="20"/>
            <w:lang w:val="hu-HU"/>
          </w:rPr>
          <w:t>http://www.idc-cema.com/eng/events/51148-idc-predictions-2013/10-agenda?g_clang=HUN&amp;c_active=eventMenuComponent</w:t>
        </w:r>
      </w:hyperlink>
    </w:p>
    <w:p w:rsidR="00266847" w:rsidRPr="008A790C" w:rsidRDefault="00622B18">
      <w:pPr>
        <w:rPr>
          <w:rFonts w:asciiTheme="majorHAnsi" w:eastAsia="Times New Roman" w:hAnsiTheme="majorHAnsi" w:cs="Times New Roman"/>
          <w:sz w:val="20"/>
          <w:szCs w:val="20"/>
          <w:lang w:val="hu-HU"/>
        </w:rPr>
      </w:pP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 xml:space="preserve"> 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br/>
        <w:t xml:space="preserve">További információ: </w:t>
      </w:r>
      <w:r w:rsidRPr="008A790C">
        <w:rPr>
          <w:rFonts w:asciiTheme="majorHAnsi" w:eastAsia="Times New Roman" w:hAnsiTheme="majorHAnsi" w:cs="Times New Roman"/>
          <w:b/>
          <w:bCs/>
          <w:sz w:val="20"/>
          <w:szCs w:val="20"/>
          <w:lang w:val="hu-HU"/>
        </w:rPr>
        <w:t>Üveges Szabolcs</w:t>
      </w:r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 xml:space="preserve"> (E-mail: </w:t>
      </w:r>
      <w:hyperlink r:id="rId6" w:history="1">
        <w:r w:rsidRPr="008A790C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  <w:lang w:val="hu-HU"/>
          </w:rPr>
          <w:t>suveges@idc.com</w:t>
        </w:r>
      </w:hyperlink>
      <w:r w:rsidRPr="008A790C">
        <w:rPr>
          <w:rFonts w:asciiTheme="majorHAnsi" w:eastAsia="Times New Roman" w:hAnsiTheme="majorHAnsi" w:cs="Times New Roman"/>
          <w:sz w:val="20"/>
          <w:szCs w:val="20"/>
          <w:lang w:val="hu-HU"/>
        </w:rPr>
        <w:t>, Mobil: +3620/967-448).</w:t>
      </w:r>
    </w:p>
    <w:sectPr w:rsidR="00266847" w:rsidRPr="008A790C" w:rsidSect="00266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22B18"/>
    <w:rsid w:val="00266847"/>
    <w:rsid w:val="00334E43"/>
    <w:rsid w:val="00622B18"/>
    <w:rsid w:val="008A790C"/>
    <w:rsid w:val="009465FB"/>
    <w:rsid w:val="00DF7956"/>
    <w:rsid w:val="00F16BFC"/>
    <w:rsid w:val="00FA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47"/>
  </w:style>
  <w:style w:type="paragraph" w:styleId="Heading3">
    <w:name w:val="heading 3"/>
    <w:basedOn w:val="Normal"/>
    <w:link w:val="Heading3Char"/>
    <w:uiPriority w:val="9"/>
    <w:qFormat/>
    <w:rsid w:val="00622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2B18"/>
    <w:rPr>
      <w:b/>
      <w:bCs/>
    </w:rPr>
  </w:style>
  <w:style w:type="character" w:styleId="Emphasis">
    <w:name w:val="Emphasis"/>
    <w:basedOn w:val="DefaultParagraphFont"/>
    <w:uiPriority w:val="20"/>
    <w:qFormat/>
    <w:rsid w:val="00622B18"/>
    <w:rPr>
      <w:i/>
      <w:iCs/>
    </w:rPr>
  </w:style>
  <w:style w:type="character" w:styleId="Hyperlink">
    <w:name w:val="Hyperlink"/>
    <w:basedOn w:val="DefaultParagraphFont"/>
    <w:uiPriority w:val="99"/>
    <w:unhideWhenUsed/>
    <w:rsid w:val="00622B1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22B1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veges@idc.com" TargetMode="External"/><Relationship Id="rId5" Type="http://schemas.openxmlformats.org/officeDocument/2006/relationships/hyperlink" Target="http://www.idc-cema.com/eng/events/51148-idc-predictions-2013/10-agenda?g_clang=HUN&amp;c_active=eventMenuComponent" TargetMode="External"/><Relationship Id="rId4" Type="http://schemas.openxmlformats.org/officeDocument/2006/relationships/hyperlink" Target="http://www.idc-cema.com/eng/events/51148-idc-predictions-2013/10-agenda?g_clang=HUN&amp;c_active=eventMenuCompo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IDC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Üveges Szabolcs</dc:creator>
  <cp:keywords/>
  <dc:description/>
  <cp:lastModifiedBy>Üveges Szabolcs</cp:lastModifiedBy>
  <cp:revision>3</cp:revision>
  <dcterms:created xsi:type="dcterms:W3CDTF">2013-02-06T16:57:00Z</dcterms:created>
  <dcterms:modified xsi:type="dcterms:W3CDTF">2013-02-06T17:01:00Z</dcterms:modified>
</cp:coreProperties>
</file>